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0B" w:rsidRPr="00D941AC" w:rsidRDefault="00A67812" w:rsidP="00A67812">
      <w:pPr>
        <w:jc w:val="center"/>
        <w:rPr>
          <w:rFonts w:ascii="仿宋" w:eastAsia="仿宋" w:hAnsi="仿宋" w:hint="eastAsia"/>
          <w:b/>
          <w:sz w:val="34"/>
          <w:szCs w:val="34"/>
        </w:rPr>
      </w:pPr>
      <w:proofErr w:type="gramStart"/>
      <w:r w:rsidRPr="00D941AC">
        <w:rPr>
          <w:rFonts w:ascii="仿宋" w:eastAsia="仿宋" w:hAnsi="仿宋" w:hint="eastAsia"/>
          <w:b/>
          <w:sz w:val="34"/>
          <w:szCs w:val="34"/>
        </w:rPr>
        <w:t>瑞田古汉语奖</w:t>
      </w:r>
      <w:r w:rsidR="008104B2" w:rsidRPr="00D941AC">
        <w:rPr>
          <w:rFonts w:ascii="仿宋" w:eastAsia="仿宋" w:hAnsi="仿宋" w:hint="eastAsia"/>
          <w:b/>
          <w:sz w:val="34"/>
          <w:szCs w:val="34"/>
        </w:rPr>
        <w:t>材料</w:t>
      </w:r>
      <w:proofErr w:type="gramEnd"/>
      <w:r w:rsidRPr="00D941AC">
        <w:rPr>
          <w:rFonts w:ascii="仿宋" w:eastAsia="仿宋" w:hAnsi="仿宋" w:hint="eastAsia"/>
          <w:b/>
          <w:sz w:val="34"/>
          <w:szCs w:val="34"/>
        </w:rPr>
        <w:t>报送说明</w:t>
      </w:r>
    </w:p>
    <w:p w:rsidR="00A67812" w:rsidRPr="00D941AC" w:rsidRDefault="00A67812" w:rsidP="00A67812">
      <w:pPr>
        <w:rPr>
          <w:rFonts w:ascii="仿宋" w:eastAsia="仿宋" w:hAnsi="仿宋" w:hint="eastAsia"/>
          <w:sz w:val="34"/>
          <w:szCs w:val="34"/>
        </w:rPr>
      </w:pPr>
    </w:p>
    <w:p w:rsidR="00A67812" w:rsidRPr="00D941AC" w:rsidRDefault="00A67812" w:rsidP="00A67812">
      <w:pPr>
        <w:pStyle w:val="a3"/>
        <w:ind w:left="465" w:firstLineChars="0" w:firstLine="0"/>
        <w:rPr>
          <w:rFonts w:ascii="仿宋" w:eastAsia="仿宋" w:hAnsi="仿宋" w:hint="eastAsia"/>
          <w:sz w:val="32"/>
          <w:szCs w:val="32"/>
        </w:rPr>
      </w:pPr>
      <w:r w:rsidRPr="00D941AC">
        <w:rPr>
          <w:rFonts w:ascii="仿宋" w:eastAsia="仿宋" w:hAnsi="仿宋" w:hint="eastAsia"/>
          <w:sz w:val="32"/>
          <w:szCs w:val="32"/>
        </w:rPr>
        <w:t>1.评选学生为我校家庭困难，目前就读于中国语言文学或相关院、系、研究所的本科专业，热爱并研习古汉语，成绩优秀者；家庭困难，大学正式注册在籍之非延长期研究生，从事古汉语或相关领域的研究，成绩优秀者；</w:t>
      </w:r>
    </w:p>
    <w:p w:rsidR="00A67812" w:rsidRPr="00D941AC" w:rsidRDefault="00A67812" w:rsidP="00A67812">
      <w:pPr>
        <w:pStyle w:val="a3"/>
        <w:ind w:left="465" w:firstLineChars="0" w:firstLine="0"/>
        <w:rPr>
          <w:rFonts w:ascii="仿宋" w:eastAsia="仿宋" w:hAnsi="仿宋" w:hint="eastAsia"/>
          <w:sz w:val="32"/>
          <w:szCs w:val="32"/>
        </w:rPr>
      </w:pPr>
      <w:r w:rsidRPr="00D941AC">
        <w:rPr>
          <w:rFonts w:ascii="仿宋" w:eastAsia="仿宋" w:hAnsi="仿宋" w:hint="eastAsia"/>
          <w:sz w:val="32"/>
          <w:szCs w:val="32"/>
        </w:rPr>
        <w:t>2.参评所用的古汉语或相关领域的研究论文原件报中心审核，</w:t>
      </w:r>
      <w:r w:rsidR="00B34CEB">
        <w:rPr>
          <w:rFonts w:ascii="仿宋" w:eastAsia="仿宋" w:hAnsi="仿宋" w:hint="eastAsia"/>
          <w:sz w:val="32"/>
          <w:szCs w:val="32"/>
        </w:rPr>
        <w:t>审核合格后</w:t>
      </w:r>
      <w:r w:rsidRPr="00D941AC">
        <w:rPr>
          <w:rFonts w:ascii="仿宋" w:eastAsia="仿宋" w:hAnsi="仿宋" w:hint="eastAsia"/>
          <w:sz w:val="32"/>
          <w:szCs w:val="32"/>
        </w:rPr>
        <w:t>交复印件；</w:t>
      </w:r>
    </w:p>
    <w:p w:rsidR="00A67812" w:rsidRPr="00D941AC" w:rsidRDefault="00A67812" w:rsidP="00A67812">
      <w:pPr>
        <w:pStyle w:val="a3"/>
        <w:ind w:left="465" w:firstLineChars="0" w:firstLine="0"/>
        <w:rPr>
          <w:rFonts w:ascii="仿宋" w:eastAsia="仿宋" w:hAnsi="仿宋" w:hint="eastAsia"/>
          <w:sz w:val="32"/>
          <w:szCs w:val="32"/>
        </w:rPr>
      </w:pPr>
      <w:r w:rsidRPr="00D941AC">
        <w:rPr>
          <w:rFonts w:ascii="仿宋" w:eastAsia="仿宋" w:hAnsi="仿宋" w:hint="eastAsia"/>
          <w:sz w:val="32"/>
          <w:szCs w:val="32"/>
        </w:rPr>
        <w:t>3.家庭困难证明由校学生资助管理中心审核资料后</w:t>
      </w:r>
      <w:r w:rsidR="00B34CEB">
        <w:rPr>
          <w:rFonts w:ascii="仿宋" w:eastAsia="仿宋" w:hAnsi="仿宋" w:hint="eastAsia"/>
          <w:sz w:val="32"/>
          <w:szCs w:val="32"/>
        </w:rPr>
        <w:t>统一</w:t>
      </w:r>
      <w:r w:rsidRPr="00D941AC">
        <w:rPr>
          <w:rFonts w:ascii="仿宋" w:eastAsia="仿宋" w:hAnsi="仿宋" w:hint="eastAsia"/>
          <w:sz w:val="32"/>
          <w:szCs w:val="32"/>
        </w:rPr>
        <w:t>开具证明;</w:t>
      </w:r>
    </w:p>
    <w:p w:rsidR="00A67812" w:rsidRPr="00D941AC" w:rsidRDefault="00A67812" w:rsidP="00A67812">
      <w:pPr>
        <w:pStyle w:val="a3"/>
        <w:ind w:left="465" w:firstLineChars="0" w:firstLine="0"/>
        <w:rPr>
          <w:rFonts w:ascii="仿宋" w:eastAsia="仿宋" w:hAnsi="仿宋"/>
          <w:sz w:val="32"/>
          <w:szCs w:val="32"/>
        </w:rPr>
      </w:pPr>
      <w:r w:rsidRPr="00D941AC">
        <w:rPr>
          <w:rFonts w:ascii="仿宋" w:eastAsia="仿宋" w:hAnsi="仿宋" w:hint="eastAsia"/>
          <w:sz w:val="32"/>
          <w:szCs w:val="32"/>
        </w:rPr>
        <w:t>4.凡我校参评学生一律从学校统一审核后报送基金会，不单独邮寄基金会。</w:t>
      </w:r>
    </w:p>
    <w:sectPr w:rsidR="00A67812" w:rsidRPr="00D941AC" w:rsidSect="00C10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05B47"/>
    <w:multiLevelType w:val="hybridMultilevel"/>
    <w:tmpl w:val="C66E2082"/>
    <w:lvl w:ilvl="0" w:tplc="826A83CC">
      <w:start w:val="1"/>
      <w:numFmt w:val="decimal"/>
      <w:lvlText w:val="%1、"/>
      <w:lvlJc w:val="left"/>
      <w:pPr>
        <w:ind w:left="465" w:hanging="465"/>
      </w:pPr>
      <w:rPr>
        <w:rFonts w:ascii="仿宋_GB2312" w:eastAsia="仿宋_GB2312" w:hAnsiTheme="minorHAnsi" w:cstheme="minorBidi" w:hint="default"/>
        <w:sz w:val="3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7812"/>
    <w:rsid w:val="008104B2"/>
    <w:rsid w:val="00A67812"/>
    <w:rsid w:val="00B34CEB"/>
    <w:rsid w:val="00C1020B"/>
    <w:rsid w:val="00D94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81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cp:lastPrinted>2018-05-23T01:55:00Z</cp:lastPrinted>
  <dcterms:created xsi:type="dcterms:W3CDTF">2018-05-23T01:07:00Z</dcterms:created>
  <dcterms:modified xsi:type="dcterms:W3CDTF">2018-05-23T02:01:00Z</dcterms:modified>
</cp:coreProperties>
</file>